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5198F42E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sz w:val="28"/>
          <w:szCs w:val="28"/>
        </w:rPr>
      </w:pPr>
      <w:r w:rsidRPr="00F34298">
        <w:rPr>
          <w:rFonts w:ascii="Arial" w:hAnsi="Arial"/>
          <w:sz w:val="28"/>
          <w:szCs w:val="28"/>
        </w:rPr>
        <w:t>Územní pracoviště v Jindřichově Hradci</w:t>
      </w:r>
    </w:p>
    <w:p w14:paraId="73DC6326" w14:textId="77777777" w:rsidR="00012007" w:rsidRPr="00F34298" w:rsidRDefault="00012007" w:rsidP="00012007">
      <w:pPr>
        <w:pStyle w:val="Nadpis1"/>
        <w:spacing w:before="0" w:after="0"/>
        <w:rPr>
          <w:rFonts w:ascii="Arial" w:hAnsi="Arial"/>
          <w:b w:val="0"/>
          <w:sz w:val="28"/>
          <w:szCs w:val="28"/>
        </w:rPr>
      </w:pPr>
      <w:r w:rsidRPr="00F34298">
        <w:rPr>
          <w:rFonts w:ascii="Arial" w:hAnsi="Arial"/>
          <w:b w:val="0"/>
          <w:sz w:val="28"/>
          <w:szCs w:val="28"/>
        </w:rPr>
        <w:t>Česká 1284/II, 377 01 Jindřichův Hradec</w:t>
      </w:r>
    </w:p>
    <w:p w14:paraId="68D48BDC" w14:textId="77777777" w:rsidR="00012007" w:rsidRPr="00F34298" w:rsidRDefault="00012007" w:rsidP="00012007">
      <w:pPr>
        <w:rPr>
          <w:rFonts w:cs="Times New Roman"/>
          <w:sz w:val="28"/>
          <w:szCs w:val="28"/>
        </w:rPr>
      </w:pPr>
      <w:r w:rsidRPr="00F34298">
        <w:rPr>
          <w:rFonts w:cs="Times New Roman"/>
          <w:sz w:val="28"/>
          <w:szCs w:val="28"/>
        </w:rPr>
        <w:t>Oddělení majetkových daní</w:t>
      </w: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12ABEA32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295A711F" w14:textId="77777777" w:rsidR="00022847" w:rsidRPr="00FB2996" w:rsidRDefault="00022847" w:rsidP="00022847">
      <w:pPr>
        <w:autoSpaceDE w:val="0"/>
        <w:autoSpaceDN w:val="0"/>
        <w:adjustRightInd w:val="0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 xml:space="preserve">B O Ř E T Í N </w:t>
      </w:r>
    </w:p>
    <w:p w14:paraId="0DB282D0" w14:textId="77777777" w:rsidR="00022847" w:rsidRPr="00002CFE" w:rsidRDefault="00022847" w:rsidP="00022847">
      <w:pPr>
        <w:rPr>
          <w:rFonts w:cs="Times New Roman"/>
          <w:sz w:val="22"/>
        </w:rPr>
      </w:pPr>
    </w:p>
    <w:p w14:paraId="14512328" w14:textId="77777777" w:rsidR="00022847" w:rsidRPr="00002CFE" w:rsidRDefault="00022847" w:rsidP="0002284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 pozemků</w:t>
      </w:r>
    </w:p>
    <w:p w14:paraId="07BE74D9" w14:textId="77777777" w:rsidR="00022847" w:rsidRPr="00C8419E" w:rsidRDefault="00022847" w:rsidP="00022847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>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022847" w:rsidRPr="00002CFE" w14:paraId="1C253593" w14:textId="77777777" w:rsidTr="0022142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56EF7" w14:textId="77777777" w:rsidR="00022847" w:rsidRDefault="00022847" w:rsidP="0022142A">
            <w:pPr>
              <w:rPr>
                <w:rFonts w:cs="Times New Roman"/>
                <w:sz w:val="22"/>
                <w:szCs w:val="24"/>
              </w:rPr>
            </w:pPr>
          </w:p>
          <w:p w14:paraId="6FCED42B" w14:textId="77777777" w:rsidR="00022847" w:rsidRPr="00002CFE" w:rsidRDefault="00022847" w:rsidP="0022142A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Bořetín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E58AD" w14:textId="77777777" w:rsidR="00022847" w:rsidRPr="00002CFE" w:rsidRDefault="00022847" w:rsidP="0022142A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608165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CC3C7" w14:textId="77777777" w:rsidR="00022847" w:rsidRPr="00002CFE" w:rsidRDefault="00022847" w:rsidP="0022142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3,63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AEE3" w14:textId="77777777" w:rsidR="00022847" w:rsidRPr="00002CFE" w:rsidRDefault="00022847" w:rsidP="0022142A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022847" w:rsidRPr="00002CFE" w14:paraId="5999EB0B" w14:textId="77777777" w:rsidTr="0022142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50CA9" w14:textId="77777777" w:rsidR="00022847" w:rsidRPr="00002CFE" w:rsidRDefault="00022847" w:rsidP="0022142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39B71" w14:textId="77777777" w:rsidR="00022847" w:rsidRPr="00002CFE" w:rsidRDefault="00022847" w:rsidP="0022142A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150A" w14:textId="77777777" w:rsidR="00022847" w:rsidRPr="00002CFE" w:rsidRDefault="00022847" w:rsidP="0022142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1C6B" w14:textId="77777777" w:rsidR="00022847" w:rsidRPr="00002CFE" w:rsidRDefault="00022847" w:rsidP="0022142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2847" w:rsidRPr="00002CFE" w14:paraId="0D10A03F" w14:textId="77777777" w:rsidTr="0022142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AEB5A" w14:textId="77777777" w:rsidR="00022847" w:rsidRPr="00002CFE" w:rsidRDefault="00022847" w:rsidP="0022142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393D0" w14:textId="77777777" w:rsidR="00022847" w:rsidRPr="00002CFE" w:rsidRDefault="00022847" w:rsidP="0022142A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A94A3" w14:textId="77777777" w:rsidR="00022847" w:rsidRPr="00002CFE" w:rsidRDefault="00022847" w:rsidP="0022142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5231B" w14:textId="77777777" w:rsidR="00022847" w:rsidRPr="00002CFE" w:rsidRDefault="00022847" w:rsidP="0022142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2847" w:rsidRPr="00002CFE" w14:paraId="5AC76E31" w14:textId="77777777" w:rsidTr="0022142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057C5" w14:textId="77777777" w:rsidR="00022847" w:rsidRPr="00002CFE" w:rsidRDefault="00022847" w:rsidP="0022142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93F3F7" w14:textId="77777777" w:rsidR="00022847" w:rsidRPr="00002CFE" w:rsidRDefault="00022847" w:rsidP="0022142A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30494" w14:textId="77777777" w:rsidR="00022847" w:rsidRPr="00002CFE" w:rsidRDefault="00022847" w:rsidP="0022142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35DEF" w14:textId="77777777" w:rsidR="00022847" w:rsidRPr="00002CFE" w:rsidRDefault="00022847" w:rsidP="0022142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22847" w:rsidRPr="00002CFE" w14:paraId="0355CD39" w14:textId="77777777" w:rsidTr="0022142A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B3BDF" w14:textId="77777777" w:rsidR="00022847" w:rsidRPr="00002CFE" w:rsidRDefault="00022847" w:rsidP="0022142A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4AD56" w14:textId="77777777" w:rsidR="00022847" w:rsidRPr="00002CFE" w:rsidRDefault="00022847" w:rsidP="0022142A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A6F1E" w14:textId="77777777" w:rsidR="00022847" w:rsidRPr="00002CFE" w:rsidRDefault="00022847" w:rsidP="0022142A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5B88D" w14:textId="77777777" w:rsidR="00022847" w:rsidRPr="00002CFE" w:rsidRDefault="00022847" w:rsidP="0022142A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0DAEA893" w14:textId="77777777" w:rsidR="00022847" w:rsidRPr="00002CFE" w:rsidRDefault="00022847" w:rsidP="00022847">
      <w:pPr>
        <w:rPr>
          <w:rFonts w:cs="Times New Roman"/>
          <w:sz w:val="22"/>
          <w:szCs w:val="24"/>
        </w:rPr>
      </w:pPr>
    </w:p>
    <w:p w14:paraId="0085D0F8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p w14:paraId="28AE6B19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 Bořetín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>
        <w:rPr>
          <w:rFonts w:cs="Times New Roman"/>
          <w:b/>
          <w:sz w:val="22"/>
          <w:szCs w:val="24"/>
        </w:rPr>
        <w:t>0</w:t>
      </w:r>
    </w:p>
    <w:p w14:paraId="464F6FFB" w14:textId="77777777" w:rsidR="00022847" w:rsidRDefault="00022847" w:rsidP="0002284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7087C39D" w14:textId="77777777" w:rsidR="00022847" w:rsidRDefault="00022847" w:rsidP="0002284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36854E0" w14:textId="77777777" w:rsidR="00022847" w:rsidRPr="00002CFE" w:rsidRDefault="00022847" w:rsidP="00022847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  <w:r w:rsidRPr="00002CFE">
        <w:rPr>
          <w:rFonts w:cs="Times New Roman"/>
          <w:b/>
          <w:i/>
          <w:sz w:val="22"/>
          <w:szCs w:val="24"/>
          <w:u w:val="single"/>
        </w:rPr>
        <w:t>údaje k dani ze staveb a jednotek</w:t>
      </w:r>
    </w:p>
    <w:p w14:paraId="748CCC25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obcí </w:t>
      </w:r>
      <w:r w:rsidRPr="00002CFE">
        <w:rPr>
          <w:rFonts w:cs="Times New Roman"/>
          <w:b/>
          <w:sz w:val="22"/>
          <w:szCs w:val="24"/>
          <w:u w:val="single"/>
        </w:rPr>
        <w:t>v jednotlivých částech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14:paraId="58809F2D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59676560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6EA90085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6485D6B1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7D8A1F2F" w14:textId="77777777" w:rsidR="00022847" w:rsidRPr="00002CFE" w:rsidRDefault="00022847" w:rsidP="00022847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</w:p>
    <w:p w14:paraId="36DB5AF1" w14:textId="77777777" w:rsidR="00022847" w:rsidRPr="00002CFE" w:rsidRDefault="00022847" w:rsidP="00022847">
      <w:pPr>
        <w:autoSpaceDE w:val="0"/>
        <w:autoSpaceDN w:val="0"/>
        <w:adjustRightInd w:val="0"/>
        <w:ind w:left="1416" w:firstLine="708"/>
        <w:jc w:val="both"/>
        <w:rPr>
          <w:rFonts w:cs="Times New Roman"/>
          <w:sz w:val="22"/>
          <w:szCs w:val="24"/>
        </w:rPr>
      </w:pPr>
      <w:proofErr w:type="spellStart"/>
      <w:r w:rsidRPr="00002CFE">
        <w:rPr>
          <w:rFonts w:cs="Times New Roman"/>
          <w:sz w:val="22"/>
          <w:szCs w:val="24"/>
        </w:rPr>
        <w:t>k.ú</w:t>
      </w:r>
      <w:proofErr w:type="spellEnd"/>
      <w:r w:rsidRPr="00002CFE">
        <w:rPr>
          <w:rFonts w:cs="Times New Roman"/>
          <w:sz w:val="22"/>
          <w:szCs w:val="24"/>
        </w:rPr>
        <w:t xml:space="preserve">. </w:t>
      </w:r>
      <w:r>
        <w:rPr>
          <w:rFonts w:cs="Times New Roman"/>
          <w:sz w:val="22"/>
          <w:szCs w:val="24"/>
        </w:rPr>
        <w:t xml:space="preserve">Bořetín    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1,0</w:t>
      </w:r>
    </w:p>
    <w:p w14:paraId="183C959D" w14:textId="77777777" w:rsidR="00022847" w:rsidRDefault="00022847" w:rsidP="00022847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67445524" w14:textId="77777777" w:rsidR="00022847" w:rsidRPr="00002CFE" w:rsidRDefault="00022847" w:rsidP="00022847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43832D41" w14:textId="77777777" w:rsidR="00022847" w:rsidRDefault="00022847" w:rsidP="00022847">
      <w:pPr>
        <w:pStyle w:val="Zkladntext"/>
        <w:rPr>
          <w:rFonts w:ascii="Arial" w:hAnsi="Arial"/>
          <w:sz w:val="22"/>
        </w:rPr>
      </w:pPr>
    </w:p>
    <w:p w14:paraId="6377AA8C" w14:textId="77777777" w:rsidR="00012007" w:rsidRPr="00002CFE" w:rsidRDefault="00012007" w:rsidP="00033698">
      <w:pPr>
        <w:pStyle w:val="Zkladntext"/>
        <w:rPr>
          <w:rFonts w:ascii="Arial" w:hAnsi="Arial"/>
          <w:sz w:val="22"/>
        </w:rPr>
      </w:pPr>
    </w:p>
    <w:p w14:paraId="5EB60DEC" w14:textId="366D3749" w:rsidR="00A07CFD" w:rsidRDefault="00A07CFD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16EEAA3D" w14:textId="77777777" w:rsidR="00022847" w:rsidRDefault="00022847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7A3F052A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</w:t>
      </w:r>
      <w:proofErr w:type="gramStart"/>
      <w:r w:rsidRPr="00002CFE">
        <w:rPr>
          <w:rFonts w:ascii="Arial" w:hAnsi="Arial"/>
          <w:sz w:val="22"/>
          <w:szCs w:val="24"/>
        </w:rPr>
        <w:t>D – </w:t>
      </w:r>
      <w:r w:rsidR="009E2BD0">
        <w:rPr>
          <w:rFonts w:ascii="Arial" w:hAnsi="Arial"/>
          <w:sz w:val="22"/>
          <w:szCs w:val="24"/>
        </w:rPr>
        <w:t>57</w:t>
      </w:r>
      <w:proofErr w:type="gramEnd"/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7D0F2E6F" w14:textId="259B94FC" w:rsidR="00033698" w:rsidRDefault="00033698" w:rsidP="00033698">
      <w:pPr>
        <w:rPr>
          <w:rFonts w:cs="Times New Roman"/>
          <w:sz w:val="22"/>
          <w:szCs w:val="24"/>
        </w:rPr>
      </w:pPr>
    </w:p>
    <w:p w14:paraId="5CAF3EC5" w14:textId="77777777" w:rsidR="00AF38CE" w:rsidRPr="00002CFE" w:rsidRDefault="00AF38CE" w:rsidP="00033698">
      <w:pPr>
        <w:rPr>
          <w:rFonts w:cs="Times New Roman"/>
          <w:sz w:val="22"/>
          <w:szCs w:val="24"/>
        </w:rPr>
      </w:pPr>
    </w:p>
    <w:p w14:paraId="443FC1A6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7FCD778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lastRenderedPageBreak/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</w:t>
      </w:r>
      <w:proofErr w:type="gramStart"/>
      <w:r>
        <w:rPr>
          <w:rFonts w:cs="Times New Roman"/>
          <w:sz w:val="22"/>
          <w:szCs w:val="24"/>
        </w:rPr>
        <w:t>doručí</w:t>
      </w:r>
      <w:proofErr w:type="gramEnd"/>
      <w:r>
        <w:rPr>
          <w:rFonts w:cs="Times New Roman"/>
          <w:sz w:val="22"/>
          <w:szCs w:val="24"/>
        </w:rPr>
        <w:t xml:space="preserve">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</w:t>
      </w:r>
      <w:proofErr w:type="gramStart"/>
      <w:r w:rsidR="00B5556A" w:rsidRPr="00930EFB">
        <w:rPr>
          <w:rFonts w:cs="Times New Roman"/>
          <w:sz w:val="22"/>
          <w:szCs w:val="22"/>
        </w:rPr>
        <w:t>DS</w:t>
      </w:r>
      <w:r w:rsidR="00B5556A">
        <w:rPr>
          <w:rFonts w:cs="Times New Roman"/>
          <w:sz w:val="22"/>
          <w:szCs w:val="22"/>
        </w:rPr>
        <w:t xml:space="preserve"> - doklad</w:t>
      </w:r>
      <w:proofErr w:type="gramEnd"/>
      <w:r w:rsidR="00B5556A">
        <w:rPr>
          <w:rFonts w:cs="Times New Roman"/>
          <w:sz w:val="22"/>
          <w:szCs w:val="22"/>
        </w:rPr>
        <w:t xml:space="preserve">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F0DF" w14:textId="77777777" w:rsidR="004536F2" w:rsidRDefault="004536F2" w:rsidP="00033698">
      <w:r>
        <w:separator/>
      </w:r>
    </w:p>
  </w:endnote>
  <w:endnote w:type="continuationSeparator" w:id="0">
    <w:p w14:paraId="48B99CBB" w14:textId="77777777" w:rsidR="004536F2" w:rsidRDefault="004536F2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3BCA" w14:textId="77777777" w:rsidR="004536F2" w:rsidRDefault="004536F2" w:rsidP="00033698">
      <w:r>
        <w:separator/>
      </w:r>
    </w:p>
  </w:footnote>
  <w:footnote w:type="continuationSeparator" w:id="0">
    <w:p w14:paraId="6D082E7F" w14:textId="77777777" w:rsidR="004536F2" w:rsidRDefault="004536F2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12007"/>
    <w:rsid w:val="00022847"/>
    <w:rsid w:val="00033698"/>
    <w:rsid w:val="000474E7"/>
    <w:rsid w:val="000B4BB1"/>
    <w:rsid w:val="00121026"/>
    <w:rsid w:val="001424DE"/>
    <w:rsid w:val="001C4394"/>
    <w:rsid w:val="0026259A"/>
    <w:rsid w:val="002F0777"/>
    <w:rsid w:val="003036B5"/>
    <w:rsid w:val="00367208"/>
    <w:rsid w:val="00371BB4"/>
    <w:rsid w:val="003E6815"/>
    <w:rsid w:val="004026F3"/>
    <w:rsid w:val="00403A27"/>
    <w:rsid w:val="004325AD"/>
    <w:rsid w:val="004536F2"/>
    <w:rsid w:val="005249B8"/>
    <w:rsid w:val="005B7F77"/>
    <w:rsid w:val="005D7EFE"/>
    <w:rsid w:val="006E1FA5"/>
    <w:rsid w:val="006F487E"/>
    <w:rsid w:val="0073035A"/>
    <w:rsid w:val="007446D8"/>
    <w:rsid w:val="007E0F18"/>
    <w:rsid w:val="00821AFE"/>
    <w:rsid w:val="00825532"/>
    <w:rsid w:val="00876EDC"/>
    <w:rsid w:val="008D0070"/>
    <w:rsid w:val="00930EFB"/>
    <w:rsid w:val="009E239A"/>
    <w:rsid w:val="009E2BD0"/>
    <w:rsid w:val="00A07CFD"/>
    <w:rsid w:val="00A6394A"/>
    <w:rsid w:val="00AE40D9"/>
    <w:rsid w:val="00AF38CE"/>
    <w:rsid w:val="00B227A3"/>
    <w:rsid w:val="00B53F88"/>
    <w:rsid w:val="00B5556A"/>
    <w:rsid w:val="00B86255"/>
    <w:rsid w:val="00CF4399"/>
    <w:rsid w:val="00DE7A61"/>
    <w:rsid w:val="00DF488C"/>
    <w:rsid w:val="00E05B0A"/>
    <w:rsid w:val="00E6717B"/>
    <w:rsid w:val="00F1627F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Mach Josef (ÚzP v Jindřichově Hradci)</cp:lastModifiedBy>
  <cp:revision>2</cp:revision>
  <dcterms:created xsi:type="dcterms:W3CDTF">2022-12-05T08:41:00Z</dcterms:created>
  <dcterms:modified xsi:type="dcterms:W3CDTF">2022-12-05T08:41:00Z</dcterms:modified>
</cp:coreProperties>
</file>